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6D4" w:rsidRPr="00B846D4" w:rsidRDefault="00B846D4" w:rsidP="00B846D4">
      <w:pPr>
        <w:pStyle w:val="a3"/>
        <w:jc w:val="both"/>
        <w:rPr>
          <w:rFonts w:ascii="Times New Roman" w:hAnsi="Times New Roman"/>
          <w:sz w:val="22"/>
          <w:szCs w:val="22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>Проект</w:t>
      </w:r>
    </w:p>
    <w:p w:rsidR="00B846D4" w:rsidRPr="00B846D4" w:rsidRDefault="00B846D4" w:rsidP="00B846D4">
      <w:pPr>
        <w:pStyle w:val="a3"/>
        <w:jc w:val="both"/>
        <w:rPr>
          <w:rFonts w:ascii="Times New Roman" w:hAnsi="Times New Roman"/>
          <w:sz w:val="22"/>
          <w:szCs w:val="22"/>
          <w:lang w:val="uk-UA"/>
        </w:rPr>
      </w:pP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  <w:t>Василь ДРИЩ</w:t>
      </w:r>
    </w:p>
    <w:p w:rsidR="00B846D4" w:rsidRDefault="00B846D4" w:rsidP="00B846D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B846D4" w:rsidRDefault="00B846D4" w:rsidP="00B846D4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 fillcolor="window">
            <v:imagedata r:id="rId6" o:title=""/>
          </v:shape>
          <o:OLEObject Type="Embed" ProgID="PBrush" ShapeID="_x0000_i1025" DrawAspect="Content" ObjectID="_1641287366" r:id="rId7"/>
        </w:object>
      </w:r>
    </w:p>
    <w:p w:rsidR="00B846D4" w:rsidRDefault="00B846D4" w:rsidP="00B846D4">
      <w:pPr>
        <w:pStyle w:val="a3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Україна</w:t>
      </w:r>
    </w:p>
    <w:p w:rsidR="00B846D4" w:rsidRPr="007B04B5" w:rsidRDefault="00B846D4" w:rsidP="00B846D4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B846D4" w:rsidRPr="007B04B5" w:rsidRDefault="00B846D4" w:rsidP="00B846D4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B846D4" w:rsidRPr="006E2DF9" w:rsidRDefault="00B846D4" w:rsidP="00B846D4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B846D4" w:rsidRPr="004E6F85" w:rsidRDefault="00B846D4" w:rsidP="00B846D4">
      <w:pPr>
        <w:pStyle w:val="a3"/>
        <w:ind w:left="855"/>
        <w:jc w:val="center"/>
        <w:rPr>
          <w:rFonts w:ascii="Times New Roman" w:hAnsi="Times New Roman"/>
          <w:b/>
          <w:spacing w:val="20"/>
          <w:sz w:val="32"/>
          <w:szCs w:val="32"/>
          <w:lang w:val="uk-UA"/>
        </w:rPr>
      </w:pPr>
      <w:r w:rsidRPr="004E6F85">
        <w:rPr>
          <w:rFonts w:ascii="Times New Roman" w:hAnsi="Times New Roman"/>
          <w:b/>
          <w:spacing w:val="20"/>
          <w:sz w:val="32"/>
          <w:szCs w:val="32"/>
          <w:lang w:val="uk-UA"/>
        </w:rPr>
        <w:t>РІШЕННЯ</w:t>
      </w:r>
    </w:p>
    <w:p w:rsidR="00B846D4" w:rsidRDefault="00B846D4" w:rsidP="00B846D4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  <w:lang w:val="uk-UA"/>
        </w:rPr>
      </w:pPr>
      <w:r w:rsidRPr="00F35B28">
        <w:rPr>
          <w:rFonts w:ascii="Times New Roman" w:hAnsi="Times New Roman"/>
          <w:spacing w:val="2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сесії міської ради </w:t>
      </w:r>
      <w:r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20"/>
          <w:sz w:val="28"/>
          <w:szCs w:val="28"/>
          <w:lang w:val="uk-UA"/>
        </w:rPr>
        <w:t>І скликання</w:t>
      </w:r>
    </w:p>
    <w:p w:rsidR="00B846D4" w:rsidRDefault="00B846D4" w:rsidP="00B846D4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846D4" w:rsidRPr="00DF05FB" w:rsidRDefault="00B846D4" w:rsidP="00B846D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</w:t>
      </w:r>
      <w:r w:rsidR="002167E3" w:rsidRPr="002167E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67E3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2167E3" w:rsidRPr="002167E3">
        <w:rPr>
          <w:rFonts w:ascii="Times New Roman" w:hAnsi="Times New Roman"/>
          <w:sz w:val="28"/>
          <w:szCs w:val="28"/>
          <w:lang w:val="uk-UA"/>
        </w:rPr>
        <w:t>20</w:t>
      </w:r>
      <w:r w:rsidR="002167E3">
        <w:rPr>
          <w:rFonts w:ascii="Times New Roman" w:hAnsi="Times New Roman"/>
          <w:sz w:val="28"/>
          <w:szCs w:val="28"/>
          <w:lang w:val="uk-UA"/>
        </w:rPr>
        <w:t>20</w:t>
      </w:r>
      <w:r w:rsidRPr="002167E3">
        <w:rPr>
          <w:rFonts w:ascii="Times New Roman" w:hAnsi="Times New Roman"/>
          <w:sz w:val="28"/>
          <w:szCs w:val="28"/>
          <w:lang w:val="uk-UA"/>
        </w:rPr>
        <w:t xml:space="preserve"> р. 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№ </w:t>
      </w:r>
    </w:p>
    <w:p w:rsidR="00B846D4" w:rsidRPr="00DF05FB" w:rsidRDefault="00B846D4" w:rsidP="00B846D4">
      <w:pPr>
        <w:pStyle w:val="a3"/>
        <w:jc w:val="both"/>
        <w:rPr>
          <w:rFonts w:ascii="Times New Roman" w:hAnsi="Times New Roman"/>
          <w:spacing w:val="20"/>
          <w:sz w:val="28"/>
          <w:szCs w:val="28"/>
          <w:lang w:val="uk-UA"/>
        </w:rPr>
      </w:pPr>
      <w:proofErr w:type="spellStart"/>
      <w:r w:rsidRPr="00DF05FB">
        <w:rPr>
          <w:rFonts w:ascii="Times New Roman" w:hAnsi="Times New Roman"/>
          <w:spacing w:val="20"/>
          <w:sz w:val="28"/>
          <w:szCs w:val="28"/>
          <w:lang w:val="uk-UA"/>
        </w:rPr>
        <w:t>м.Шепетівка</w:t>
      </w:r>
      <w:proofErr w:type="spellEnd"/>
    </w:p>
    <w:p w:rsidR="00B846D4" w:rsidRDefault="00B846D4" w:rsidP="00B846D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/>
          <w:sz w:val="24"/>
          <w:szCs w:val="24"/>
          <w:lang w:val="uk-UA"/>
        </w:rPr>
        <w:t>надання КП «Адміністративно-</w:t>
      </w:r>
    </w:p>
    <w:p w:rsidR="00B846D4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комунальна інспекція»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дозволу на 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отримання кредитного ліміту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 поточний рахунок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</w:t>
      </w:r>
      <w:r w:rsidRPr="00DC735C">
        <w:rPr>
          <w:rFonts w:ascii="Times New Roman" w:hAnsi="Times New Roman"/>
          <w:sz w:val="24"/>
          <w:szCs w:val="24"/>
          <w:lang w:val="uk-UA"/>
        </w:rPr>
        <w:t>озглянувши звернення КП «</w:t>
      </w:r>
      <w:r>
        <w:rPr>
          <w:rFonts w:ascii="Times New Roman" w:hAnsi="Times New Roman"/>
          <w:sz w:val="24"/>
          <w:szCs w:val="24"/>
          <w:lang w:val="uk-UA"/>
        </w:rPr>
        <w:t>Адміністративно-комунальна інспекція»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>
        <w:rPr>
          <w:rFonts w:ascii="Times New Roman" w:hAnsi="Times New Roman"/>
          <w:sz w:val="24"/>
          <w:szCs w:val="24"/>
          <w:lang w:val="uk-UA"/>
        </w:rPr>
        <w:t>22774860</w:t>
      </w:r>
      <w:r w:rsidRPr="00DC735C">
        <w:rPr>
          <w:rFonts w:ascii="Times New Roman" w:hAnsi="Times New Roman"/>
          <w:sz w:val="24"/>
          <w:szCs w:val="24"/>
          <w:lang w:val="uk-UA"/>
        </w:rPr>
        <w:t>, юри</w:t>
      </w:r>
      <w:r>
        <w:rPr>
          <w:rFonts w:ascii="Times New Roman" w:hAnsi="Times New Roman"/>
          <w:sz w:val="24"/>
          <w:szCs w:val="24"/>
          <w:lang w:val="uk-UA"/>
        </w:rPr>
        <w:t xml:space="preserve">дична адреса: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м.Шепетівка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вул</w:t>
      </w:r>
      <w:r w:rsidRPr="00DC735C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Островського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буд.4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з метою поповнення обігових коштів та покращення розрахунків по платежах до бюджету, керуючись </w:t>
      </w:r>
      <w:r>
        <w:rPr>
          <w:rFonts w:ascii="Times New Roman" w:hAnsi="Times New Roman"/>
          <w:sz w:val="24"/>
          <w:szCs w:val="24"/>
          <w:lang w:val="uk-UA"/>
        </w:rPr>
        <w:t>Законом України «Про місцеве самоврядування в Україні»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міська рада, -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1. Надати дозвіл КП «</w:t>
      </w:r>
      <w:r>
        <w:rPr>
          <w:rFonts w:ascii="Times New Roman" w:hAnsi="Times New Roman"/>
          <w:sz w:val="24"/>
          <w:szCs w:val="24"/>
          <w:lang w:val="uk-UA"/>
        </w:rPr>
        <w:t>Адміністративно-комунальна інспекція»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>
        <w:rPr>
          <w:rFonts w:ascii="Times New Roman" w:hAnsi="Times New Roman"/>
          <w:sz w:val="24"/>
          <w:szCs w:val="24"/>
          <w:lang w:val="uk-UA"/>
        </w:rPr>
        <w:t>22774860</w:t>
      </w:r>
      <w:r w:rsidRPr="00DC735C">
        <w:rPr>
          <w:rFonts w:ascii="Times New Roman" w:hAnsi="Times New Roman"/>
          <w:sz w:val="24"/>
          <w:szCs w:val="24"/>
          <w:lang w:val="uk-UA"/>
        </w:rPr>
        <w:t>, на отримання кредитного ліміту на поточний рахунок від АТ КБ «Приватбанк» код ЄДРПОУ 14360570 на наступних умовах: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а) сума кредиту: загальний кредитний ліміт</w:t>
      </w:r>
      <w:r>
        <w:rPr>
          <w:rFonts w:ascii="Times New Roman" w:hAnsi="Times New Roman"/>
          <w:sz w:val="24"/>
          <w:szCs w:val="24"/>
          <w:lang w:val="uk-UA"/>
        </w:rPr>
        <w:t xml:space="preserve"> не може перевищувати 1000</w:t>
      </w:r>
      <w:r w:rsidRPr="00DC735C">
        <w:rPr>
          <w:rFonts w:ascii="Times New Roman" w:hAnsi="Times New Roman"/>
          <w:sz w:val="24"/>
          <w:szCs w:val="24"/>
          <w:lang w:val="uk-UA"/>
        </w:rPr>
        <w:t>00</w:t>
      </w:r>
      <w:r w:rsidR="002167E3">
        <w:rPr>
          <w:rFonts w:ascii="Times New Roman" w:hAnsi="Times New Roman"/>
          <w:sz w:val="24"/>
          <w:szCs w:val="24"/>
          <w:lang w:val="uk-UA"/>
        </w:rPr>
        <w:t>0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2167E3">
        <w:rPr>
          <w:rFonts w:ascii="Times New Roman" w:hAnsi="Times New Roman"/>
          <w:sz w:val="24"/>
          <w:szCs w:val="24"/>
          <w:lang w:val="uk-UA"/>
        </w:rPr>
        <w:t>Один мільйон</w:t>
      </w:r>
      <w:r w:rsidRPr="00DC735C">
        <w:rPr>
          <w:rFonts w:ascii="Times New Roman" w:hAnsi="Times New Roman"/>
          <w:sz w:val="24"/>
          <w:szCs w:val="24"/>
          <w:lang w:val="uk-UA"/>
        </w:rPr>
        <w:t>) гривень 00 коп.</w:t>
      </w:r>
    </w:p>
    <w:p w:rsidR="00B846D4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б) зміна суми кредиту: може змінюватися протягом дії кредитного  договору в межах погодженого вище загального кредитного ліміту без додаткових погоджень та без підписання додаткових угод до кредитного договору;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в) строк дії даного рішення – 12 місяців з моменту прийняття.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2. Надати повноваження директору КП «</w:t>
      </w:r>
      <w:r>
        <w:rPr>
          <w:rFonts w:ascii="Times New Roman" w:hAnsi="Times New Roman"/>
          <w:sz w:val="24"/>
          <w:szCs w:val="24"/>
          <w:lang w:val="uk-UA"/>
        </w:rPr>
        <w:t>Адміністративно-комунальна інспекція»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>
        <w:rPr>
          <w:rFonts w:ascii="Times New Roman" w:hAnsi="Times New Roman"/>
          <w:sz w:val="24"/>
          <w:szCs w:val="24"/>
          <w:lang w:val="uk-UA"/>
        </w:rPr>
        <w:t>22774860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на укладання та підписання від імені підприємства з АТ КБ «Приватбанк» необхідні супроводжуючі правочинні документи та документи пов’язані з отриманням кредиту.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3. Контроль за виконанням рішення покласти на постійну комісію з питань соціально-економічного розвитку міста, планування, бюджету, фінансів (голова комісії 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Шайнога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Ю.М.).</w:t>
      </w:r>
    </w:p>
    <w:p w:rsidR="00B846D4" w:rsidRPr="00DC735C" w:rsidRDefault="00B846D4" w:rsidP="00B846D4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Міський</w:t>
      </w:r>
      <w:r w:rsidR="002167E3">
        <w:rPr>
          <w:rFonts w:ascii="Times New Roman" w:hAnsi="Times New Roman"/>
          <w:sz w:val="24"/>
          <w:szCs w:val="24"/>
          <w:lang w:val="uk-UA"/>
        </w:rPr>
        <w:t xml:space="preserve"> голова </w:t>
      </w:r>
      <w:r w:rsidR="002167E3">
        <w:rPr>
          <w:rFonts w:ascii="Times New Roman" w:hAnsi="Times New Roman"/>
          <w:sz w:val="24"/>
          <w:szCs w:val="24"/>
          <w:lang w:val="uk-UA"/>
        </w:rPr>
        <w:tab/>
      </w:r>
      <w:r w:rsidR="002167E3">
        <w:rPr>
          <w:rFonts w:ascii="Times New Roman" w:hAnsi="Times New Roman"/>
          <w:sz w:val="24"/>
          <w:szCs w:val="24"/>
          <w:lang w:val="uk-UA"/>
        </w:rPr>
        <w:tab/>
      </w:r>
      <w:r w:rsidR="002167E3">
        <w:rPr>
          <w:rFonts w:ascii="Times New Roman" w:hAnsi="Times New Roman"/>
          <w:sz w:val="24"/>
          <w:szCs w:val="24"/>
          <w:lang w:val="uk-UA"/>
        </w:rPr>
        <w:tab/>
      </w:r>
      <w:r w:rsidR="002167E3">
        <w:rPr>
          <w:rFonts w:ascii="Times New Roman" w:hAnsi="Times New Roman"/>
          <w:sz w:val="24"/>
          <w:szCs w:val="24"/>
          <w:lang w:val="uk-UA"/>
        </w:rPr>
        <w:tab/>
      </w:r>
      <w:r w:rsidR="002167E3"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 w:rsidR="002167E3">
        <w:rPr>
          <w:rFonts w:ascii="Times New Roman" w:hAnsi="Times New Roman"/>
          <w:sz w:val="24"/>
          <w:szCs w:val="24"/>
          <w:lang w:val="uk-UA"/>
        </w:rPr>
        <w:tab/>
      </w:r>
      <w:r w:rsidR="002167E3">
        <w:rPr>
          <w:rFonts w:ascii="Times New Roman" w:hAnsi="Times New Roman"/>
          <w:sz w:val="24"/>
          <w:szCs w:val="24"/>
          <w:lang w:val="uk-UA"/>
        </w:rPr>
        <w:tab/>
      </w:r>
      <w:r w:rsidR="002167E3">
        <w:rPr>
          <w:rFonts w:ascii="Times New Roman" w:hAnsi="Times New Roman"/>
          <w:sz w:val="24"/>
          <w:szCs w:val="24"/>
          <w:lang w:val="uk-UA"/>
        </w:rPr>
        <w:tab/>
        <w:t>Михайло ПОЛОДЮК</w:t>
      </w:r>
    </w:p>
    <w:p w:rsidR="00B846D4" w:rsidRPr="00DC735C" w:rsidRDefault="00B846D4" w:rsidP="00B846D4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C76303" w:rsidRDefault="00B846D4" w:rsidP="00B846D4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F35B28" w:rsidRDefault="00B846D4" w:rsidP="002167E3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7A606B" w:rsidRPr="00431E6C" w:rsidRDefault="007A606B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7A606B" w:rsidRPr="00431E6C" w:rsidSect="007D6D00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 w15:restartNumberingAfterBreak="0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 w15:restartNumberingAfterBreak="0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 w15:restartNumberingAfterBreak="0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 w15:restartNumberingAfterBreak="0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 w15:restartNumberingAfterBreak="0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 w15:restartNumberingAfterBreak="0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 w15:restartNumberingAfterBreak="0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 w15:restartNumberingAfterBreak="0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 w15:restartNumberingAfterBreak="0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 w15:restartNumberingAfterBreak="0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 w15:restartNumberingAfterBreak="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 w15:restartNumberingAfterBreak="0">
    <w:nsid w:val="776E096C"/>
    <w:multiLevelType w:val="multilevel"/>
    <w:tmpl w:val="41303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2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39E"/>
    <w:rsid w:val="00027600"/>
    <w:rsid w:val="00034E2F"/>
    <w:rsid w:val="00041328"/>
    <w:rsid w:val="00042C48"/>
    <w:rsid w:val="00044064"/>
    <w:rsid w:val="0005797A"/>
    <w:rsid w:val="0007089A"/>
    <w:rsid w:val="000828E8"/>
    <w:rsid w:val="00084C0E"/>
    <w:rsid w:val="00084DF3"/>
    <w:rsid w:val="000A1791"/>
    <w:rsid w:val="000D6435"/>
    <w:rsid w:val="000F6644"/>
    <w:rsid w:val="00107976"/>
    <w:rsid w:val="00117E32"/>
    <w:rsid w:val="00122FA5"/>
    <w:rsid w:val="00144568"/>
    <w:rsid w:val="0015569C"/>
    <w:rsid w:val="00177D21"/>
    <w:rsid w:val="001849FD"/>
    <w:rsid w:val="001863A5"/>
    <w:rsid w:val="00190189"/>
    <w:rsid w:val="001957F9"/>
    <w:rsid w:val="001B69CF"/>
    <w:rsid w:val="001D4780"/>
    <w:rsid w:val="00206281"/>
    <w:rsid w:val="00210833"/>
    <w:rsid w:val="0021339E"/>
    <w:rsid w:val="00213490"/>
    <w:rsid w:val="002167E3"/>
    <w:rsid w:val="0022086C"/>
    <w:rsid w:val="0022613F"/>
    <w:rsid w:val="0027424C"/>
    <w:rsid w:val="0029783E"/>
    <w:rsid w:val="002A763A"/>
    <w:rsid w:val="00325701"/>
    <w:rsid w:val="00331C1C"/>
    <w:rsid w:val="00336954"/>
    <w:rsid w:val="00364F43"/>
    <w:rsid w:val="00374B42"/>
    <w:rsid w:val="00377A73"/>
    <w:rsid w:val="00387917"/>
    <w:rsid w:val="003A1D96"/>
    <w:rsid w:val="003B4816"/>
    <w:rsid w:val="003B5B47"/>
    <w:rsid w:val="003B7D07"/>
    <w:rsid w:val="003D7010"/>
    <w:rsid w:val="003E5999"/>
    <w:rsid w:val="0041284D"/>
    <w:rsid w:val="00424CEA"/>
    <w:rsid w:val="00431E6C"/>
    <w:rsid w:val="00443772"/>
    <w:rsid w:val="00444FE9"/>
    <w:rsid w:val="004671BC"/>
    <w:rsid w:val="00480E7C"/>
    <w:rsid w:val="0048320C"/>
    <w:rsid w:val="00485533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15885"/>
    <w:rsid w:val="00727941"/>
    <w:rsid w:val="00730DA4"/>
    <w:rsid w:val="00737F1A"/>
    <w:rsid w:val="00761F38"/>
    <w:rsid w:val="007639CC"/>
    <w:rsid w:val="007665B4"/>
    <w:rsid w:val="007812F0"/>
    <w:rsid w:val="007A606B"/>
    <w:rsid w:val="007B04B5"/>
    <w:rsid w:val="007C034A"/>
    <w:rsid w:val="007D31A7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901DFE"/>
    <w:rsid w:val="0090239F"/>
    <w:rsid w:val="00907E9A"/>
    <w:rsid w:val="00921FB6"/>
    <w:rsid w:val="0092545F"/>
    <w:rsid w:val="00946B6B"/>
    <w:rsid w:val="00946E4D"/>
    <w:rsid w:val="00965916"/>
    <w:rsid w:val="009772F2"/>
    <w:rsid w:val="00987C39"/>
    <w:rsid w:val="009921C8"/>
    <w:rsid w:val="00992C41"/>
    <w:rsid w:val="009971C9"/>
    <w:rsid w:val="009B172F"/>
    <w:rsid w:val="009B4E8A"/>
    <w:rsid w:val="009E2B36"/>
    <w:rsid w:val="009F3B89"/>
    <w:rsid w:val="00A36837"/>
    <w:rsid w:val="00A475FA"/>
    <w:rsid w:val="00A57AC9"/>
    <w:rsid w:val="00A60675"/>
    <w:rsid w:val="00A61322"/>
    <w:rsid w:val="00A7338A"/>
    <w:rsid w:val="00A77BB7"/>
    <w:rsid w:val="00A8575E"/>
    <w:rsid w:val="00A92D5A"/>
    <w:rsid w:val="00A92F8A"/>
    <w:rsid w:val="00AA4B1E"/>
    <w:rsid w:val="00AB14C3"/>
    <w:rsid w:val="00AB2528"/>
    <w:rsid w:val="00AC220B"/>
    <w:rsid w:val="00AC5833"/>
    <w:rsid w:val="00AC7F2D"/>
    <w:rsid w:val="00AE3899"/>
    <w:rsid w:val="00AF411A"/>
    <w:rsid w:val="00B02F72"/>
    <w:rsid w:val="00B23D8F"/>
    <w:rsid w:val="00B341CB"/>
    <w:rsid w:val="00B43BB2"/>
    <w:rsid w:val="00B47DB3"/>
    <w:rsid w:val="00B846D4"/>
    <w:rsid w:val="00B9786E"/>
    <w:rsid w:val="00BA6B5C"/>
    <w:rsid w:val="00BC3E3E"/>
    <w:rsid w:val="00BE7E9E"/>
    <w:rsid w:val="00BF3731"/>
    <w:rsid w:val="00C01880"/>
    <w:rsid w:val="00C130C8"/>
    <w:rsid w:val="00C16659"/>
    <w:rsid w:val="00C20235"/>
    <w:rsid w:val="00C27ABF"/>
    <w:rsid w:val="00C30ADF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12FFA"/>
    <w:rsid w:val="00D30886"/>
    <w:rsid w:val="00D37B66"/>
    <w:rsid w:val="00D513EE"/>
    <w:rsid w:val="00D53D8D"/>
    <w:rsid w:val="00D962D5"/>
    <w:rsid w:val="00DB735B"/>
    <w:rsid w:val="00DC1B1F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D4573"/>
    <w:rsid w:val="00EE026B"/>
    <w:rsid w:val="00EE3259"/>
    <w:rsid w:val="00EE65BB"/>
    <w:rsid w:val="00F00515"/>
    <w:rsid w:val="00F041BB"/>
    <w:rsid w:val="00F2193A"/>
    <w:rsid w:val="00F35B28"/>
    <w:rsid w:val="00F67276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CCF28E-31A6-4D4F-9E83-B97612E4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E32"/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Основной текст_"/>
    <w:link w:val="21"/>
    <w:uiPriority w:val="99"/>
    <w:locked/>
    <w:rsid w:val="00084DF3"/>
    <w:rPr>
      <w:sz w:val="26"/>
      <w:szCs w:val="26"/>
      <w:shd w:val="clear" w:color="auto" w:fill="FFFFFF"/>
    </w:rPr>
  </w:style>
  <w:style w:type="character" w:customStyle="1" w:styleId="22">
    <w:name w:val="Основной текст (2)_"/>
    <w:link w:val="23"/>
    <w:uiPriority w:val="99"/>
    <w:locked/>
    <w:rsid w:val="00084DF3"/>
    <w:rPr>
      <w:b/>
      <w:bCs/>
      <w:sz w:val="26"/>
      <w:szCs w:val="26"/>
      <w:shd w:val="clear" w:color="auto" w:fill="FFFFFF"/>
    </w:rPr>
  </w:style>
  <w:style w:type="character" w:customStyle="1" w:styleId="10">
    <w:name w:val="Основной текст1"/>
    <w:uiPriority w:val="99"/>
    <w:rsid w:val="00084DF3"/>
    <w:rPr>
      <w:color w:val="000000"/>
      <w:spacing w:val="0"/>
      <w:w w:val="100"/>
      <w:position w:val="0"/>
      <w:sz w:val="26"/>
      <w:szCs w:val="26"/>
      <w:shd w:val="clear" w:color="auto" w:fill="FFFFFF"/>
      <w:lang w:val="uk-UA" w:eastAsia="uk-UA"/>
    </w:rPr>
  </w:style>
  <w:style w:type="character" w:customStyle="1" w:styleId="11">
    <w:name w:val="Заголовок №1_"/>
    <w:link w:val="12"/>
    <w:uiPriority w:val="99"/>
    <w:locked/>
    <w:rsid w:val="00084DF3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084DF3"/>
    <w:pPr>
      <w:widowControl w:val="0"/>
      <w:shd w:val="clear" w:color="auto" w:fill="FFFFFF"/>
      <w:spacing w:after="1020" w:line="240" w:lineRule="atLeast"/>
    </w:pPr>
    <w:rPr>
      <w:sz w:val="26"/>
      <w:szCs w:val="26"/>
      <w:lang w:val="uk-UA" w:eastAsia="uk-UA"/>
    </w:rPr>
  </w:style>
  <w:style w:type="paragraph" w:customStyle="1" w:styleId="23">
    <w:name w:val="Основной текст (2)"/>
    <w:basedOn w:val="a"/>
    <w:link w:val="22"/>
    <w:uiPriority w:val="99"/>
    <w:rsid w:val="00084DF3"/>
    <w:pPr>
      <w:widowControl w:val="0"/>
      <w:shd w:val="clear" w:color="auto" w:fill="FFFFFF"/>
      <w:spacing w:before="600" w:after="60" w:line="240" w:lineRule="atLeast"/>
      <w:jc w:val="center"/>
    </w:pPr>
    <w:rPr>
      <w:b/>
      <w:bCs/>
      <w:sz w:val="26"/>
      <w:szCs w:val="26"/>
      <w:lang w:val="uk-UA" w:eastAsia="uk-UA"/>
    </w:rPr>
  </w:style>
  <w:style w:type="paragraph" w:customStyle="1" w:styleId="12">
    <w:name w:val="Заголовок №1"/>
    <w:basedOn w:val="a"/>
    <w:link w:val="11"/>
    <w:uiPriority w:val="99"/>
    <w:rsid w:val="00084DF3"/>
    <w:pPr>
      <w:widowControl w:val="0"/>
      <w:shd w:val="clear" w:color="auto" w:fill="FFFFFF"/>
      <w:spacing w:before="360" w:after="360" w:line="240" w:lineRule="atLeast"/>
      <w:jc w:val="both"/>
      <w:outlineLvl w:val="0"/>
    </w:pPr>
    <w:rPr>
      <w:b/>
      <w:bCs/>
      <w:sz w:val="26"/>
      <w:szCs w:val="26"/>
      <w:lang w:val="uk-UA" w:eastAsia="uk-UA"/>
    </w:rPr>
  </w:style>
  <w:style w:type="paragraph" w:customStyle="1" w:styleId="a9">
    <w:name w:val="заголов"/>
    <w:basedOn w:val="a"/>
    <w:rsid w:val="00084DF3"/>
    <w:pPr>
      <w:widowControl w:val="0"/>
      <w:suppressAutoHyphens/>
      <w:jc w:val="center"/>
    </w:pPr>
    <w:rPr>
      <w:b/>
      <w:kern w:val="2"/>
      <w:sz w:val="24"/>
      <w:szCs w:val="24"/>
      <w:lang w:val="uk-UA" w:eastAsia="ar-SA"/>
    </w:rPr>
  </w:style>
  <w:style w:type="paragraph" w:customStyle="1" w:styleId="StyleZakonu">
    <w:name w:val="StyleZakonu"/>
    <w:basedOn w:val="a"/>
    <w:link w:val="StyleZakonu0"/>
    <w:rsid w:val="00084DF3"/>
    <w:pPr>
      <w:spacing w:after="60" w:line="220" w:lineRule="exact"/>
      <w:ind w:firstLine="284"/>
      <w:jc w:val="both"/>
    </w:pPr>
  </w:style>
  <w:style w:type="character" w:customStyle="1" w:styleId="StyleZakonu0">
    <w:name w:val="StyleZakonu Знак"/>
    <w:link w:val="StyleZakonu"/>
    <w:locked/>
    <w:rsid w:val="00084DF3"/>
    <w:rPr>
      <w:lang w:eastAsia="ru-RU"/>
    </w:rPr>
  </w:style>
  <w:style w:type="paragraph" w:customStyle="1" w:styleId="aa">
    <w:name w:val="Знак"/>
    <w:basedOn w:val="a"/>
    <w:rsid w:val="00084DF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EED93-3DB7-480A-AD32-9C842B52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RePack by Diakov</cp:lastModifiedBy>
  <cp:revision>32</cp:revision>
  <cp:lastPrinted>2020-01-23T07:51:00Z</cp:lastPrinted>
  <dcterms:created xsi:type="dcterms:W3CDTF">2018-04-13T08:05:00Z</dcterms:created>
  <dcterms:modified xsi:type="dcterms:W3CDTF">2020-01-23T10:23:00Z</dcterms:modified>
</cp:coreProperties>
</file>